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58" w:rsidRPr="000B7E5D" w:rsidRDefault="000B7E5D" w:rsidP="000B7E5D">
      <w:pPr>
        <w:jc w:val="center"/>
        <w:rPr>
          <w:b/>
          <w:sz w:val="36"/>
          <w:szCs w:val="36"/>
        </w:rPr>
      </w:pPr>
      <w:r w:rsidRPr="000B7E5D">
        <w:rPr>
          <w:rFonts w:hint="eastAsia"/>
          <w:b/>
          <w:sz w:val="36"/>
          <w:szCs w:val="36"/>
        </w:rPr>
        <w:t>网上办理租房约定提取</w:t>
      </w:r>
      <w:r w:rsidR="00CB5689">
        <w:rPr>
          <w:rFonts w:hint="eastAsia"/>
          <w:b/>
          <w:sz w:val="36"/>
          <w:szCs w:val="36"/>
        </w:rPr>
        <w:t>住房公积金</w:t>
      </w:r>
      <w:r w:rsidR="00842FA5">
        <w:rPr>
          <w:rFonts w:hint="eastAsia"/>
          <w:b/>
          <w:sz w:val="36"/>
          <w:szCs w:val="36"/>
        </w:rPr>
        <w:t>申请业务指南</w:t>
      </w:r>
    </w:p>
    <w:p w:rsidR="000B7E5D" w:rsidRPr="00A333F4" w:rsidRDefault="000B7E5D" w:rsidP="003766EC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333F4">
        <w:rPr>
          <w:rFonts w:ascii="黑体" w:eastAsia="黑体" w:hAnsi="黑体" w:hint="eastAsia"/>
          <w:sz w:val="32"/>
          <w:szCs w:val="32"/>
        </w:rPr>
        <w:t>一、网上办理租房约定提取申请的条件</w:t>
      </w:r>
    </w:p>
    <w:p w:rsidR="000B7E5D" w:rsidRPr="003766EC" w:rsidRDefault="0087429F" w:rsidP="003766EC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3766EC">
        <w:rPr>
          <w:rFonts w:ascii="仿宋" w:eastAsia="仿宋" w:hAnsi="仿宋" w:hint="eastAsia"/>
          <w:b/>
          <w:sz w:val="24"/>
          <w:szCs w:val="24"/>
        </w:rPr>
        <w:t>（1</w:t>
      </w:r>
      <w:r w:rsidRPr="003766EC">
        <w:rPr>
          <w:rFonts w:ascii="仿宋" w:eastAsia="仿宋" w:hAnsi="仿宋"/>
          <w:b/>
          <w:sz w:val="24"/>
          <w:szCs w:val="24"/>
        </w:rPr>
        <w:t>）</w:t>
      </w:r>
      <w:r w:rsidRPr="003766EC">
        <w:rPr>
          <w:rFonts w:ascii="仿宋" w:eastAsia="仿宋" w:hAnsi="仿宋" w:hint="eastAsia"/>
          <w:b/>
          <w:sz w:val="24"/>
          <w:szCs w:val="24"/>
        </w:rPr>
        <w:t>公积金账户已修改初始密码。</w:t>
      </w:r>
      <w:r w:rsidRPr="003766EC">
        <w:rPr>
          <w:rFonts w:ascii="仿宋" w:eastAsia="仿宋" w:hAnsi="仿宋" w:hint="eastAsia"/>
          <w:sz w:val="24"/>
          <w:szCs w:val="24"/>
        </w:rPr>
        <w:t>可通过手机APP</w:t>
      </w:r>
      <w:r w:rsidR="00D72E67">
        <w:rPr>
          <w:rFonts w:ascii="仿宋" w:eastAsia="仿宋" w:hAnsi="仿宋" w:hint="eastAsia"/>
          <w:sz w:val="24"/>
          <w:szCs w:val="24"/>
        </w:rPr>
        <w:t>在线办理或</w:t>
      </w:r>
      <w:r w:rsidRPr="003766EC">
        <w:rPr>
          <w:rFonts w:ascii="仿宋" w:eastAsia="仿宋" w:hAnsi="仿宋" w:hint="eastAsia"/>
          <w:sz w:val="24"/>
          <w:szCs w:val="24"/>
        </w:rPr>
        <w:t>管理部柜台办理。</w:t>
      </w:r>
    </w:p>
    <w:p w:rsidR="0087429F" w:rsidRPr="003766EC" w:rsidRDefault="0087429F" w:rsidP="003766EC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3766EC">
        <w:rPr>
          <w:rFonts w:ascii="仿宋" w:eastAsia="仿宋" w:hAnsi="仿宋" w:hint="eastAsia"/>
          <w:b/>
          <w:sz w:val="24"/>
          <w:szCs w:val="24"/>
        </w:rPr>
        <w:t>（2）</w:t>
      </w:r>
      <w:r w:rsidR="005466E4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3766EC">
        <w:rPr>
          <w:rFonts w:ascii="仿宋" w:eastAsia="仿宋" w:hAnsi="仿宋" w:hint="eastAsia"/>
          <w:b/>
          <w:sz w:val="24"/>
          <w:szCs w:val="24"/>
        </w:rPr>
        <w:t>已完成电子公积金签约。</w:t>
      </w:r>
      <w:r w:rsidRPr="003766EC">
        <w:rPr>
          <w:rFonts w:ascii="仿宋" w:eastAsia="仿宋" w:hAnsi="仿宋" w:hint="eastAsia"/>
          <w:sz w:val="24"/>
          <w:szCs w:val="24"/>
        </w:rPr>
        <w:t>可通过手机APP</w:t>
      </w:r>
      <w:r w:rsidR="00D72E67">
        <w:rPr>
          <w:rFonts w:ascii="仿宋" w:eastAsia="仿宋" w:hAnsi="仿宋" w:hint="eastAsia"/>
          <w:sz w:val="24"/>
          <w:szCs w:val="24"/>
        </w:rPr>
        <w:t>在线办理或</w:t>
      </w:r>
      <w:r w:rsidRPr="003766EC">
        <w:rPr>
          <w:rFonts w:ascii="仿宋" w:eastAsia="仿宋" w:hAnsi="仿宋" w:hint="eastAsia"/>
          <w:sz w:val="24"/>
          <w:szCs w:val="24"/>
        </w:rPr>
        <w:t>管理部柜台办理。</w:t>
      </w:r>
    </w:p>
    <w:p w:rsidR="0087429F" w:rsidRPr="003766EC" w:rsidRDefault="0087429F" w:rsidP="003766E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766EC">
        <w:rPr>
          <w:rFonts w:ascii="仿宋" w:eastAsia="仿宋" w:hAnsi="仿宋"/>
          <w:sz w:val="24"/>
          <w:szCs w:val="24"/>
        </w:rPr>
        <w:t>（</w:t>
      </w:r>
      <w:r w:rsidRPr="003766EC">
        <w:rPr>
          <w:rFonts w:ascii="仿宋" w:eastAsia="仿宋" w:hAnsi="仿宋" w:hint="eastAsia"/>
          <w:sz w:val="24"/>
          <w:szCs w:val="24"/>
        </w:rPr>
        <w:t>3）职工自开户以来，连续缴存公积金满三个月。</w:t>
      </w:r>
    </w:p>
    <w:p w:rsidR="0087429F" w:rsidRPr="003766EC" w:rsidRDefault="0087429F" w:rsidP="003766E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766EC">
        <w:rPr>
          <w:rFonts w:ascii="仿宋" w:eastAsia="仿宋" w:hAnsi="仿宋" w:hint="eastAsia"/>
          <w:sz w:val="24"/>
          <w:szCs w:val="24"/>
        </w:rPr>
        <w:t>（4）承租人本人及配偶在天津市无自有住房。</w:t>
      </w:r>
    </w:p>
    <w:p w:rsidR="0087429F" w:rsidRPr="003766EC" w:rsidRDefault="0087429F" w:rsidP="003766E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766EC">
        <w:rPr>
          <w:rFonts w:ascii="仿宋" w:eastAsia="仿宋" w:hAnsi="仿宋" w:hint="eastAsia"/>
          <w:sz w:val="24"/>
          <w:szCs w:val="24"/>
        </w:rPr>
        <w:t>（5）承租人本人及配偶无未结清的公积金贷款。</w:t>
      </w:r>
    </w:p>
    <w:p w:rsidR="0087429F" w:rsidRPr="003766EC" w:rsidRDefault="0087429F" w:rsidP="003766EC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3766EC">
        <w:rPr>
          <w:rFonts w:ascii="仿宋" w:eastAsia="仿宋" w:hAnsi="仿宋" w:hint="eastAsia"/>
          <w:b/>
          <w:sz w:val="24"/>
          <w:szCs w:val="24"/>
        </w:rPr>
        <w:t>（6）租赁住房未在市房管部门备案。</w:t>
      </w:r>
      <w:r w:rsidRPr="003766EC">
        <w:rPr>
          <w:rFonts w:ascii="仿宋" w:eastAsia="仿宋" w:hAnsi="仿宋" w:hint="eastAsia"/>
          <w:sz w:val="24"/>
          <w:szCs w:val="24"/>
        </w:rPr>
        <w:t>已备案的且每月房租大于1200</w:t>
      </w:r>
      <w:r w:rsidR="00AB7365" w:rsidRPr="003766EC">
        <w:rPr>
          <w:rFonts w:ascii="仿宋" w:eastAsia="仿宋" w:hAnsi="仿宋" w:hint="eastAsia"/>
          <w:sz w:val="24"/>
          <w:szCs w:val="24"/>
        </w:rPr>
        <w:t>元</w:t>
      </w:r>
      <w:r w:rsidRPr="003766EC">
        <w:rPr>
          <w:rFonts w:ascii="仿宋" w:eastAsia="仿宋" w:hAnsi="仿宋" w:hint="eastAsia"/>
          <w:sz w:val="24"/>
          <w:szCs w:val="24"/>
        </w:rPr>
        <w:t>的，请到管理部柜台办理。</w:t>
      </w:r>
    </w:p>
    <w:p w:rsidR="00A333F4" w:rsidRPr="00A333F4" w:rsidRDefault="00A333F4" w:rsidP="000B7E5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333F4">
        <w:rPr>
          <w:rFonts w:ascii="黑体" w:eastAsia="黑体" w:hAnsi="黑体" w:hint="eastAsia"/>
          <w:sz w:val="32"/>
          <w:szCs w:val="32"/>
        </w:rPr>
        <w:t>二、网上办理租房约定提取的具体步骤</w:t>
      </w:r>
    </w:p>
    <w:p w:rsidR="0087429F" w:rsidRPr="003766EC" w:rsidRDefault="0087429F" w:rsidP="003766EC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3766EC">
        <w:rPr>
          <w:rFonts w:ascii="仿宋" w:eastAsia="仿宋" w:hAnsi="仿宋"/>
          <w:b/>
          <w:sz w:val="24"/>
          <w:szCs w:val="24"/>
        </w:rPr>
        <w:t>（</w:t>
      </w:r>
      <w:r w:rsidRPr="003766EC">
        <w:rPr>
          <w:rFonts w:ascii="仿宋" w:eastAsia="仿宋" w:hAnsi="仿宋" w:hint="eastAsia"/>
          <w:b/>
          <w:sz w:val="24"/>
          <w:szCs w:val="24"/>
        </w:rPr>
        <w:t>1）修改公积金账户初始密码。</w:t>
      </w:r>
      <w:r w:rsidRPr="003766EC">
        <w:rPr>
          <w:rFonts w:ascii="仿宋" w:eastAsia="仿宋" w:hAnsi="仿宋" w:hint="eastAsia"/>
          <w:sz w:val="24"/>
          <w:szCs w:val="24"/>
        </w:rPr>
        <w:t>已修改的，无此步骤；未修改的，可通过手机APP在线办理或到管理部柜台办理。</w:t>
      </w:r>
    </w:p>
    <w:p w:rsidR="0087429F" w:rsidRPr="003766EC" w:rsidRDefault="0087429F" w:rsidP="003766E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766EC">
        <w:rPr>
          <w:rFonts w:ascii="仿宋" w:eastAsia="仿宋" w:hAnsi="仿宋"/>
          <w:sz w:val="24"/>
          <w:szCs w:val="24"/>
        </w:rPr>
        <w:t>（</w:t>
      </w:r>
      <w:r w:rsidRPr="003766EC">
        <w:rPr>
          <w:rFonts w:ascii="仿宋" w:eastAsia="仿宋" w:hAnsi="仿宋" w:hint="eastAsia"/>
          <w:sz w:val="24"/>
          <w:szCs w:val="24"/>
        </w:rPr>
        <w:t>2）注册。已注册的，无此步骤；未注册的，可通过手机APP在线注册。</w:t>
      </w:r>
    </w:p>
    <w:p w:rsidR="0087429F" w:rsidRPr="003766EC" w:rsidRDefault="0087429F" w:rsidP="003766E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766EC">
        <w:rPr>
          <w:rFonts w:ascii="仿宋" w:eastAsia="仿宋" w:hAnsi="仿宋" w:hint="eastAsia"/>
          <w:sz w:val="24"/>
          <w:szCs w:val="24"/>
        </w:rPr>
        <w:t>（3</w:t>
      </w:r>
      <w:r w:rsidR="00D72E67">
        <w:rPr>
          <w:rFonts w:ascii="仿宋" w:eastAsia="仿宋" w:hAnsi="仿宋" w:hint="eastAsia"/>
          <w:sz w:val="24"/>
          <w:szCs w:val="24"/>
        </w:rPr>
        <w:t>）登录。</w:t>
      </w:r>
      <w:r w:rsidRPr="003766EC">
        <w:rPr>
          <w:rFonts w:ascii="仿宋" w:eastAsia="仿宋" w:hAnsi="仿宋" w:hint="eastAsia"/>
          <w:sz w:val="24"/>
          <w:szCs w:val="24"/>
        </w:rPr>
        <w:t>用身份证号、查询（登录）密码登录手机APP。</w:t>
      </w:r>
    </w:p>
    <w:p w:rsidR="0087429F" w:rsidRDefault="0087429F" w:rsidP="003766E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766EC">
        <w:rPr>
          <w:rFonts w:ascii="仿宋" w:eastAsia="仿宋" w:hAnsi="仿宋" w:hint="eastAsia"/>
          <w:sz w:val="24"/>
          <w:szCs w:val="24"/>
        </w:rPr>
        <w:t>（4）电子公积金签约。已签约的，无此步骤；未</w:t>
      </w:r>
      <w:r w:rsidR="00216514" w:rsidRPr="003766EC">
        <w:rPr>
          <w:rFonts w:ascii="仿宋" w:eastAsia="仿宋" w:hAnsi="仿宋" w:hint="eastAsia"/>
          <w:sz w:val="24"/>
          <w:szCs w:val="24"/>
        </w:rPr>
        <w:t>签约</w:t>
      </w:r>
      <w:r w:rsidRPr="003766EC">
        <w:rPr>
          <w:rFonts w:ascii="仿宋" w:eastAsia="仿宋" w:hAnsi="仿宋" w:hint="eastAsia"/>
          <w:sz w:val="24"/>
          <w:szCs w:val="24"/>
        </w:rPr>
        <w:t>的，可通过手机APP在线</w:t>
      </w:r>
      <w:r w:rsidR="00AB7365" w:rsidRPr="003766EC">
        <w:rPr>
          <w:rFonts w:ascii="仿宋" w:eastAsia="仿宋" w:hAnsi="仿宋" w:hint="eastAsia"/>
          <w:sz w:val="24"/>
          <w:szCs w:val="24"/>
        </w:rPr>
        <w:t>签约</w:t>
      </w:r>
      <w:r w:rsidRPr="003766EC">
        <w:rPr>
          <w:rFonts w:ascii="仿宋" w:eastAsia="仿宋" w:hAnsi="仿宋" w:hint="eastAsia"/>
          <w:sz w:val="24"/>
          <w:szCs w:val="24"/>
        </w:rPr>
        <w:t>或到管理部柜台</w:t>
      </w:r>
      <w:r w:rsidR="00AB7365" w:rsidRPr="003766EC">
        <w:rPr>
          <w:rFonts w:ascii="仿宋" w:eastAsia="仿宋" w:hAnsi="仿宋" w:hint="eastAsia"/>
          <w:sz w:val="24"/>
          <w:szCs w:val="24"/>
        </w:rPr>
        <w:t>签约</w:t>
      </w:r>
      <w:r w:rsidRPr="003766EC">
        <w:rPr>
          <w:rFonts w:ascii="仿宋" w:eastAsia="仿宋" w:hAnsi="仿宋" w:hint="eastAsia"/>
          <w:sz w:val="24"/>
          <w:szCs w:val="24"/>
        </w:rPr>
        <w:t>。</w:t>
      </w:r>
    </w:p>
    <w:p w:rsidR="00341ACA" w:rsidRPr="003766EC" w:rsidRDefault="00341ACA" w:rsidP="00341AC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（5）如需为向您提供更加准确详细的解答，</w:t>
      </w:r>
      <w:r w:rsidRPr="00341ACA">
        <w:rPr>
          <w:rFonts w:ascii="仿宋" w:eastAsia="仿宋" w:hAnsi="仿宋" w:hint="eastAsia"/>
          <w:sz w:val="24"/>
          <w:szCs w:val="24"/>
        </w:rPr>
        <w:t>请</w:t>
      </w:r>
      <w:r>
        <w:rPr>
          <w:rFonts w:ascii="仿宋" w:eastAsia="仿宋" w:hAnsi="仿宋" w:hint="eastAsia"/>
          <w:sz w:val="24"/>
          <w:szCs w:val="24"/>
        </w:rPr>
        <w:t>您</w:t>
      </w:r>
      <w:r w:rsidRPr="00341ACA">
        <w:rPr>
          <w:rFonts w:ascii="仿宋" w:eastAsia="仿宋" w:hAnsi="仿宋" w:hint="eastAsia"/>
          <w:sz w:val="24"/>
          <w:szCs w:val="24"/>
        </w:rPr>
        <w:t>联系天津市住房公积金管理中心电子渠道人工客服或致电客服热线12329</w:t>
      </w:r>
      <w:r>
        <w:rPr>
          <w:rFonts w:ascii="仿宋" w:eastAsia="仿宋" w:hAnsi="仿宋" w:hint="eastAsia"/>
          <w:sz w:val="24"/>
          <w:szCs w:val="24"/>
        </w:rPr>
        <w:t>，</w:t>
      </w:r>
      <w:r w:rsidR="00FB2A56">
        <w:rPr>
          <w:rFonts w:ascii="仿宋" w:eastAsia="仿宋" w:hAnsi="仿宋" w:hint="eastAsia"/>
          <w:sz w:val="24"/>
          <w:szCs w:val="24"/>
        </w:rPr>
        <w:t>河西管理部022-</w:t>
      </w:r>
      <w:r w:rsidRPr="00341ACA">
        <w:rPr>
          <w:rFonts w:ascii="仿宋" w:eastAsia="仿宋" w:hAnsi="仿宋" w:hint="eastAsia"/>
          <w:sz w:val="24"/>
          <w:szCs w:val="24"/>
        </w:rPr>
        <w:t>23262055</w:t>
      </w:r>
      <w:r w:rsidR="0097697D">
        <w:rPr>
          <w:rFonts w:ascii="仿宋" w:eastAsia="仿宋" w:hAnsi="仿宋" w:hint="eastAsia"/>
          <w:sz w:val="24"/>
          <w:szCs w:val="24"/>
        </w:rPr>
        <w:t>，23261377，</w:t>
      </w:r>
      <w:r>
        <w:rPr>
          <w:rFonts w:ascii="仿宋" w:eastAsia="仿宋" w:hAnsi="仿宋" w:hint="eastAsia"/>
          <w:sz w:val="24"/>
          <w:szCs w:val="24"/>
        </w:rPr>
        <w:t>（</w:t>
      </w:r>
      <w:r w:rsidR="00FB2A56">
        <w:rPr>
          <w:rFonts w:ascii="仿宋" w:eastAsia="仿宋" w:hAnsi="仿宋" w:hint="eastAsia"/>
          <w:sz w:val="24"/>
          <w:szCs w:val="24"/>
        </w:rPr>
        <w:t>办公</w:t>
      </w:r>
      <w:r>
        <w:rPr>
          <w:rFonts w:ascii="仿宋" w:eastAsia="仿宋" w:hAnsi="仿宋" w:hint="eastAsia"/>
          <w:sz w:val="24"/>
          <w:szCs w:val="24"/>
        </w:rPr>
        <w:t>地址：河西区永安道2号青年创业广场一层）</w:t>
      </w:r>
      <w:r w:rsidRPr="00341ACA">
        <w:rPr>
          <w:rFonts w:ascii="仿宋" w:eastAsia="仿宋" w:hAnsi="仿宋" w:hint="eastAsia"/>
          <w:sz w:val="24"/>
          <w:szCs w:val="24"/>
        </w:rPr>
        <w:t>，我们将竭诚为您解答疑问。</w:t>
      </w:r>
    </w:p>
    <w:p w:rsidR="00A333F4" w:rsidRPr="00912255" w:rsidRDefault="00216514" w:rsidP="00107407">
      <w:pPr>
        <w:spacing w:line="360" w:lineRule="auto"/>
        <w:ind w:firstLineChars="700" w:firstLine="1960"/>
        <w:jc w:val="left"/>
        <w:rPr>
          <w:rFonts w:ascii="黑体" w:eastAsia="黑体" w:hAnsi="黑体"/>
          <w:sz w:val="28"/>
          <w:szCs w:val="28"/>
        </w:rPr>
      </w:pPr>
      <w:r w:rsidRPr="00912255">
        <w:rPr>
          <w:rFonts w:ascii="黑体" w:eastAsia="黑体" w:hAnsi="黑体" w:hint="eastAsia"/>
          <w:sz w:val="28"/>
          <w:szCs w:val="28"/>
        </w:rPr>
        <w:t>手机APP具体办理步骤如下</w:t>
      </w:r>
      <w:r w:rsidR="00912255" w:rsidRPr="00912255">
        <w:rPr>
          <w:rFonts w:ascii="黑体" w:eastAsia="黑体" w:hAnsi="黑体" w:hint="eastAsia"/>
          <w:sz w:val="28"/>
          <w:szCs w:val="28"/>
        </w:rPr>
        <w:t>二维码所示</w:t>
      </w:r>
    </w:p>
    <w:p w:rsidR="00D17D16" w:rsidRPr="00702516" w:rsidRDefault="00912255" w:rsidP="00702516">
      <w:pPr>
        <w:spacing w:line="360" w:lineRule="auto"/>
        <w:ind w:firstLineChars="150" w:firstLine="48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1503302" cy="1868341"/>
            <wp:effectExtent l="19050" t="0" r="1648" b="0"/>
            <wp:docPr id="1" name="图片 1" descr="C:\Users\孙静\AppData\Local\Temp\WeChat Files\696458067380750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孙静\AppData\Local\Temp\WeChat Files\69645806738075037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7" cy="186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D16" w:rsidRPr="00702516" w:rsidSect="006255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BB" w:rsidRDefault="007079BB" w:rsidP="0087429F">
      <w:r>
        <w:separator/>
      </w:r>
    </w:p>
  </w:endnote>
  <w:endnote w:type="continuationSeparator" w:id="1">
    <w:p w:rsidR="007079BB" w:rsidRDefault="007079BB" w:rsidP="0087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9932420"/>
      <w:docPartObj>
        <w:docPartGallery w:val="Page Numbers (Bottom of Page)"/>
        <w:docPartUnique/>
      </w:docPartObj>
    </w:sdtPr>
    <w:sdtContent>
      <w:p w:rsidR="0087429F" w:rsidRDefault="00754EA0">
        <w:pPr>
          <w:pStyle w:val="a5"/>
          <w:jc w:val="center"/>
        </w:pPr>
        <w:fldSimple w:instr=" PAGE   \* MERGEFORMAT ">
          <w:r w:rsidR="00702516" w:rsidRPr="00702516">
            <w:rPr>
              <w:noProof/>
              <w:lang w:val="zh-CN"/>
            </w:rPr>
            <w:t>1</w:t>
          </w:r>
        </w:fldSimple>
      </w:p>
    </w:sdtContent>
  </w:sdt>
  <w:p w:rsidR="0087429F" w:rsidRDefault="008742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BB" w:rsidRDefault="007079BB" w:rsidP="0087429F">
      <w:r>
        <w:separator/>
      </w:r>
    </w:p>
  </w:footnote>
  <w:footnote w:type="continuationSeparator" w:id="1">
    <w:p w:rsidR="007079BB" w:rsidRDefault="007079BB" w:rsidP="00874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E5D"/>
    <w:rsid w:val="000B7E5D"/>
    <w:rsid w:val="00107407"/>
    <w:rsid w:val="00216514"/>
    <w:rsid w:val="00281473"/>
    <w:rsid w:val="002E78D5"/>
    <w:rsid w:val="00341ACA"/>
    <w:rsid w:val="003766EC"/>
    <w:rsid w:val="004176D5"/>
    <w:rsid w:val="005466E4"/>
    <w:rsid w:val="00582E34"/>
    <w:rsid w:val="005942A5"/>
    <w:rsid w:val="00621CC8"/>
    <w:rsid w:val="00625558"/>
    <w:rsid w:val="006849C7"/>
    <w:rsid w:val="006D15A5"/>
    <w:rsid w:val="00702516"/>
    <w:rsid w:val="007079BB"/>
    <w:rsid w:val="00720D74"/>
    <w:rsid w:val="00722DD3"/>
    <w:rsid w:val="00754EA0"/>
    <w:rsid w:val="007628C8"/>
    <w:rsid w:val="007A1E76"/>
    <w:rsid w:val="007E3D3F"/>
    <w:rsid w:val="00842FA5"/>
    <w:rsid w:val="00872CF2"/>
    <w:rsid w:val="0087429F"/>
    <w:rsid w:val="00912255"/>
    <w:rsid w:val="0097697D"/>
    <w:rsid w:val="00990418"/>
    <w:rsid w:val="009B7609"/>
    <w:rsid w:val="009C77A9"/>
    <w:rsid w:val="00A333F4"/>
    <w:rsid w:val="00AB7365"/>
    <w:rsid w:val="00B37BBD"/>
    <w:rsid w:val="00CB5689"/>
    <w:rsid w:val="00CC598D"/>
    <w:rsid w:val="00D17D16"/>
    <w:rsid w:val="00D416DF"/>
    <w:rsid w:val="00D72E67"/>
    <w:rsid w:val="00E443D9"/>
    <w:rsid w:val="00E44408"/>
    <w:rsid w:val="00E64DB9"/>
    <w:rsid w:val="00E74912"/>
    <w:rsid w:val="00F1004B"/>
    <w:rsid w:val="00F84815"/>
    <w:rsid w:val="00FB2A56"/>
    <w:rsid w:val="00FF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7D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7D1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7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742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4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42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Lenovo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TANB000128</dc:creator>
  <cp:lastModifiedBy>孙静</cp:lastModifiedBy>
  <cp:revision>4</cp:revision>
  <dcterms:created xsi:type="dcterms:W3CDTF">2021-08-27T06:41:00Z</dcterms:created>
  <dcterms:modified xsi:type="dcterms:W3CDTF">2021-08-27T06:42:00Z</dcterms:modified>
</cp:coreProperties>
</file>